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D1A17" w14:textId="7E8DE05E" w:rsidR="00A97948" w:rsidRDefault="00341CC8">
      <w:pPr>
        <w:spacing w:line="320" w:lineRule="atLeast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159AD9AC" wp14:editId="17C15B6A">
            <wp:extent cx="1824228" cy="300228"/>
            <wp:effectExtent l="0" t="0" r="5080" b="5080"/>
            <wp:docPr id="203764983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649831" name="Obrázek 203764983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4228" cy="300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2EA5EC" w14:textId="6D274513" w:rsidR="00A97948" w:rsidRDefault="002A74D9">
      <w:pPr>
        <w:spacing w:line="320" w:lineRule="atLeast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4"/>
          <w:szCs w:val="24"/>
        </w:rPr>
        <w:t xml:space="preserve">TISKOVÁ ZPRÁVA                                                                </w:t>
      </w:r>
      <w:r w:rsidR="006A7C9E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DE2B4B">
        <w:rPr>
          <w:rFonts w:ascii="Arial" w:hAnsi="Arial" w:cs="Arial"/>
          <w:b/>
          <w:bCs/>
          <w:sz w:val="24"/>
          <w:szCs w:val="24"/>
        </w:rPr>
        <w:t>28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. </w:t>
      </w:r>
      <w:r w:rsidR="00DE2B4B">
        <w:rPr>
          <w:rFonts w:ascii="Arial" w:hAnsi="Arial" w:cs="Arial"/>
          <w:b/>
          <w:bCs/>
          <w:color w:val="000000" w:themeColor="text1"/>
          <w:sz w:val="24"/>
          <w:szCs w:val="24"/>
        </w:rPr>
        <w:t>dubna</w:t>
      </w:r>
      <w:r w:rsidR="00341CC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202</w:t>
      </w:r>
      <w:r w:rsidR="00DE2B4B">
        <w:rPr>
          <w:rFonts w:ascii="Arial" w:hAnsi="Arial" w:cs="Arial"/>
          <w:b/>
          <w:bCs/>
          <w:sz w:val="24"/>
          <w:szCs w:val="24"/>
        </w:rPr>
        <w:t>6</w:t>
      </w:r>
    </w:p>
    <w:p w14:paraId="0A9FFFBE" w14:textId="77777777" w:rsidR="00A97948" w:rsidRDefault="00A97948">
      <w:pPr>
        <w:pStyle w:val="Normlnweb"/>
        <w:pBdr>
          <w:top w:val="single" w:sz="12" w:space="1" w:color="000000"/>
        </w:pBdr>
        <w:spacing w:beforeAutospacing="0" w:after="0" w:afterAutospacing="0" w:line="300" w:lineRule="atLeast"/>
        <w:jc w:val="both"/>
        <w:rPr>
          <w:rFonts w:ascii="Arial" w:hAnsi="Arial" w:cs="Arial"/>
          <w:b/>
          <w:bCs/>
          <w:sz w:val="28"/>
          <w:szCs w:val="28"/>
        </w:rPr>
      </w:pPr>
    </w:p>
    <w:p w14:paraId="6EE05EAD" w14:textId="11D92CB6" w:rsidR="00DE2B4B" w:rsidRDefault="00DE2B4B" w:rsidP="00817D19">
      <w:pPr>
        <w:pBdr>
          <w:bottom w:val="single" w:sz="4" w:space="31" w:color="auto"/>
        </w:pBdr>
        <w:spacing w:line="278" w:lineRule="auto"/>
        <w:jc w:val="both"/>
        <w:rPr>
          <w:b/>
          <w:bCs/>
          <w:sz w:val="32"/>
          <w:szCs w:val="32"/>
        </w:rPr>
      </w:pPr>
      <w:r w:rsidRPr="00DE2B4B">
        <w:rPr>
          <w:b/>
          <w:bCs/>
          <w:sz w:val="32"/>
          <w:szCs w:val="32"/>
        </w:rPr>
        <w:t xml:space="preserve">Jihočeský kraj zná své vítěze Elektrooskarů: Sběr </w:t>
      </w:r>
      <w:r w:rsidR="00594D50">
        <w:rPr>
          <w:b/>
          <w:bCs/>
          <w:sz w:val="32"/>
          <w:szCs w:val="32"/>
        </w:rPr>
        <w:t>elektoodpadu</w:t>
      </w:r>
      <w:r w:rsidRPr="00DE2B4B">
        <w:rPr>
          <w:b/>
          <w:bCs/>
          <w:sz w:val="32"/>
          <w:szCs w:val="32"/>
        </w:rPr>
        <w:t xml:space="preserve"> rekordně rostl ve Srubci, Třeboni i Prachaticích</w:t>
      </w:r>
    </w:p>
    <w:p w14:paraId="5DE190D7" w14:textId="5023E7AC" w:rsidR="00594D50" w:rsidRDefault="000E2338" w:rsidP="00817D19">
      <w:pPr>
        <w:pBdr>
          <w:bottom w:val="single" w:sz="4" w:space="31" w:color="auto"/>
        </w:pBdr>
        <w:spacing w:line="278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0E2338">
        <w:rPr>
          <w:rFonts w:ascii="Arial" w:eastAsia="Arial" w:hAnsi="Arial" w:cs="Arial"/>
          <w:b/>
          <w:bCs/>
          <w:sz w:val="24"/>
          <w:szCs w:val="24"/>
        </w:rPr>
        <w:t>Kolektivní systém Elektrowin dnes v prostorách Jihočeského muzea v Českých Budějovicích slavnostně vyhlásil výsledky soutěže obcí a měst o ocenění „Elektrooskar“, které se uděluje za sběr vysloužilých elektrozařízení. Ocenění získaly obec Srubec a města Třeboň a Prachatice, která v uplynulém roce dosáhla nejvyššího meziročního nárůstu v množství zpětně odebraného elektroodpadu.</w:t>
      </w:r>
    </w:p>
    <w:p w14:paraId="5FD26468" w14:textId="66F7EE0F" w:rsidR="00712D56" w:rsidRDefault="00712D56" w:rsidP="00817D19">
      <w:pPr>
        <w:pBdr>
          <w:bottom w:val="single" w:sz="4" w:space="31" w:color="auto"/>
        </w:pBdr>
        <w:spacing w:line="278" w:lineRule="auto"/>
        <w:jc w:val="both"/>
        <w:rPr>
          <w:rFonts w:ascii="Arial" w:eastAsia="Arial" w:hAnsi="Arial" w:cs="Arial"/>
          <w:sz w:val="24"/>
          <w:szCs w:val="24"/>
        </w:rPr>
      </w:pPr>
      <w:r w:rsidRPr="00712D56">
        <w:rPr>
          <w:rFonts w:ascii="Arial" w:eastAsia="Arial" w:hAnsi="Arial" w:cs="Arial"/>
          <w:sz w:val="24"/>
          <w:szCs w:val="24"/>
        </w:rPr>
        <w:t>V kategorii menších obcí dominoval Srubec, kterému se podařilo množství sebraného elektra více než zdvojnásobit. Sběr se meziročně zvýšil z 2,96 tun na 6,94 tun. Mezi středně velkými sídly si pro vítězství došla Třeboň s nárůstem z 14,58 tun na 27,03 tun sesbíraného elektroodpadu. V kategorii největších měst uspěly Prachatice, kde se meziroční sběr zvýšil z 58,19 tun na 64,52 tun.</w:t>
      </w:r>
    </w:p>
    <w:p w14:paraId="19AA11BA" w14:textId="641F6D9B" w:rsidR="006A1C99" w:rsidRDefault="006A1C99" w:rsidP="00817D19">
      <w:pPr>
        <w:pBdr>
          <w:bottom w:val="single" w:sz="4" w:space="31" w:color="auto"/>
        </w:pBdr>
        <w:spacing w:line="278" w:lineRule="auto"/>
        <w:jc w:val="both"/>
        <w:rPr>
          <w:rFonts w:ascii="Arial" w:eastAsia="Arial" w:hAnsi="Arial" w:cs="Arial"/>
          <w:sz w:val="24"/>
          <w:szCs w:val="24"/>
        </w:rPr>
      </w:pPr>
      <w:r w:rsidRPr="00DA7005">
        <w:rPr>
          <w:rFonts w:ascii="Arial" w:eastAsia="Arial" w:hAnsi="Arial" w:cs="Arial"/>
          <w:sz w:val="24"/>
          <w:szCs w:val="24"/>
        </w:rPr>
        <w:t>Hodnocení probíhalo za období od 1. dubna 2025 do 31. března 2026. Pro účast v soutěži bylo podmínkou, aby obec v daném čase zajišťovala sběr všech typů spotřebičů</w:t>
      </w:r>
      <w:r>
        <w:rPr>
          <w:rFonts w:ascii="Arial" w:eastAsia="Arial" w:hAnsi="Arial" w:cs="Arial"/>
          <w:sz w:val="24"/>
          <w:szCs w:val="24"/>
        </w:rPr>
        <w:t>,</w:t>
      </w:r>
      <w:r w:rsidRPr="00DA7005">
        <w:rPr>
          <w:rFonts w:ascii="Arial" w:eastAsia="Arial" w:hAnsi="Arial" w:cs="Arial"/>
          <w:sz w:val="24"/>
          <w:szCs w:val="24"/>
        </w:rPr>
        <w:t xml:space="preserve"> od malých a velkých až po chlazení</w:t>
      </w:r>
      <w:r>
        <w:rPr>
          <w:rFonts w:ascii="Arial" w:eastAsia="Arial" w:hAnsi="Arial" w:cs="Arial"/>
          <w:sz w:val="24"/>
          <w:szCs w:val="24"/>
        </w:rPr>
        <w:t>.</w:t>
      </w:r>
    </w:p>
    <w:p w14:paraId="75DD1A31" w14:textId="156AFBD7" w:rsidR="005117F3" w:rsidRDefault="00614218" w:rsidP="00817D19">
      <w:pPr>
        <w:pBdr>
          <w:bottom w:val="single" w:sz="4" w:space="31" w:color="auto"/>
        </w:pBdr>
        <w:spacing w:line="278" w:lineRule="auto"/>
        <w:jc w:val="both"/>
        <w:rPr>
          <w:rFonts w:ascii="Arial" w:eastAsia="Arial" w:hAnsi="Arial" w:cs="Arial"/>
          <w:sz w:val="24"/>
          <w:szCs w:val="24"/>
        </w:rPr>
      </w:pPr>
      <w:r w:rsidRPr="00614218">
        <w:rPr>
          <w:rFonts w:ascii="Arial" w:eastAsia="Arial" w:hAnsi="Arial" w:cs="Arial"/>
          <w:sz w:val="24"/>
          <w:szCs w:val="24"/>
        </w:rPr>
        <w:t>Zástupci oceněných radnic převzali z rukou náměstka hejtmana Jihočeského kraje Davida Štojdla a členky představenstva ELEKTROWIN a.s. Terezy Ulverové certifikáty a finanční šeky v celkové hodnotě 30 000 Kč.</w:t>
      </w:r>
    </w:p>
    <w:p w14:paraId="6476EE32" w14:textId="77777777" w:rsidR="005117F3" w:rsidRPr="005117F3" w:rsidRDefault="005117F3" w:rsidP="00817D19">
      <w:pPr>
        <w:pBdr>
          <w:bottom w:val="single" w:sz="4" w:space="31" w:color="auto"/>
        </w:pBdr>
        <w:spacing w:line="278" w:lineRule="auto"/>
        <w:jc w:val="both"/>
        <w:rPr>
          <w:rFonts w:ascii="Arial" w:eastAsia="Arial" w:hAnsi="Arial" w:cs="Arial"/>
          <w:sz w:val="24"/>
          <w:szCs w:val="24"/>
        </w:rPr>
      </w:pPr>
      <w:r w:rsidRPr="005117F3">
        <w:rPr>
          <w:rFonts w:ascii="Arial" w:eastAsia="Arial" w:hAnsi="Arial" w:cs="Arial"/>
          <w:i/>
          <w:iCs/>
          <w:sz w:val="24"/>
          <w:szCs w:val="24"/>
        </w:rPr>
        <w:t>„Jsem rád, že se obyvatelé Jihočeského kraje chovají zodpovědně k třídění odpadu a dlouhodobě přispívají k ochraně krajiny kolem sebe. Je skvělé vidět, jak se jihočeské obce i města rok od roku zlepšují v recyklaci. Ceny, jako je Elektrooskar, jsou pak hezkou připomínkou toho, že si obce vedou velmi dobře a mohou si své výsledky tímto způsobem i symbolicky připomenout. Jde o pěknou iniciativu, která motivuje k dalšímu zlepšování,“</w:t>
      </w:r>
      <w:r w:rsidRPr="005117F3">
        <w:rPr>
          <w:rFonts w:ascii="Arial" w:eastAsia="Arial" w:hAnsi="Arial" w:cs="Arial"/>
          <w:sz w:val="24"/>
          <w:szCs w:val="24"/>
        </w:rPr>
        <w:t xml:space="preserve"> uvádí David Štojdl, náměstek hejtmana Jihočeského kraje.</w:t>
      </w:r>
    </w:p>
    <w:p w14:paraId="1E977AE9" w14:textId="4E6FB93E" w:rsidR="005117F3" w:rsidRPr="00B623FC" w:rsidRDefault="005117F3" w:rsidP="00817D19">
      <w:pPr>
        <w:pBdr>
          <w:bottom w:val="single" w:sz="4" w:space="31" w:color="auto"/>
        </w:pBdr>
        <w:spacing w:line="278" w:lineRule="auto"/>
        <w:jc w:val="both"/>
        <w:rPr>
          <w:rFonts w:ascii="Arial" w:eastAsia="Arial" w:hAnsi="Arial" w:cs="Arial"/>
          <w:i/>
          <w:iCs/>
          <w:sz w:val="24"/>
          <w:szCs w:val="24"/>
        </w:rPr>
      </w:pPr>
      <w:r w:rsidRPr="005117F3">
        <w:rPr>
          <w:rFonts w:ascii="Arial" w:eastAsia="Arial" w:hAnsi="Arial" w:cs="Arial"/>
          <w:i/>
          <w:iCs/>
          <w:sz w:val="24"/>
          <w:szCs w:val="24"/>
        </w:rPr>
        <w:t xml:space="preserve">„Předávání Elektrooskarů nám umožňuje ocenit obce, které dosáhly největšího pokroku v motivaci svých obyvatel k odpovědnému třídění elektroodpadu a k ekologickému chování. Věřím, že je toto ocenění zároveň motivuje pokračovat v nastaveném tempu i do dalších let,“ </w:t>
      </w:r>
      <w:r w:rsidR="002C486E">
        <w:rPr>
          <w:rFonts w:ascii="Arial" w:eastAsia="Arial" w:hAnsi="Arial" w:cs="Arial"/>
          <w:sz w:val="24"/>
          <w:szCs w:val="24"/>
        </w:rPr>
        <w:t>zakončuje</w:t>
      </w:r>
      <w:r w:rsidRPr="005117F3">
        <w:rPr>
          <w:rFonts w:ascii="Arial" w:eastAsia="Arial" w:hAnsi="Arial" w:cs="Arial"/>
          <w:sz w:val="24"/>
          <w:szCs w:val="24"/>
        </w:rPr>
        <w:t xml:space="preserve"> Tereza Ulverová, členka představenstva ELEKTROWIN a.s.</w:t>
      </w:r>
    </w:p>
    <w:p w14:paraId="17EF925E" w14:textId="09689E4F" w:rsidR="00E47348" w:rsidRDefault="00E47348" w:rsidP="00817D19">
      <w:pPr>
        <w:pBdr>
          <w:bottom w:val="single" w:sz="4" w:space="31" w:color="auto"/>
        </w:pBdr>
        <w:spacing w:line="278" w:lineRule="auto"/>
        <w:jc w:val="both"/>
        <w:rPr>
          <w:rFonts w:ascii="Arial" w:eastAsia="Arial" w:hAnsi="Arial" w:cs="Arial"/>
          <w:i/>
          <w:iCs/>
        </w:rPr>
      </w:pPr>
      <w:r>
        <w:rPr>
          <w:rFonts w:ascii="Arial" w:eastAsia="Arial" w:hAnsi="Arial" w:cs="Arial"/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1" locked="0" layoutInCell="1" allowOverlap="1" wp14:anchorId="4BAA05E6" wp14:editId="10B3DDBE">
            <wp:simplePos x="0" y="0"/>
            <wp:positionH relativeFrom="column">
              <wp:posOffset>60325</wp:posOffset>
            </wp:positionH>
            <wp:positionV relativeFrom="paragraph">
              <wp:posOffset>0</wp:posOffset>
            </wp:positionV>
            <wp:extent cx="1612900" cy="2726055"/>
            <wp:effectExtent l="0" t="0" r="6350" b="0"/>
            <wp:wrapTopAndBottom/>
            <wp:docPr id="13554073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40733" name="Obrázek 13554073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2726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087AFF" w14:textId="5EAB506E" w:rsidR="00E47348" w:rsidRDefault="003B08AA" w:rsidP="00817D19">
      <w:pPr>
        <w:pBdr>
          <w:bottom w:val="single" w:sz="4" w:space="31" w:color="auto"/>
        </w:pBdr>
        <w:spacing w:line="278" w:lineRule="auto"/>
        <w:rPr>
          <w:rFonts w:ascii="Arial" w:eastAsia="Arial" w:hAnsi="Arial" w:cs="Arial"/>
          <w:sz w:val="24"/>
          <w:szCs w:val="24"/>
        </w:rPr>
      </w:pPr>
      <w:r w:rsidRPr="003B08AA">
        <w:rPr>
          <w:rFonts w:ascii="Arial" w:eastAsia="Arial" w:hAnsi="Arial" w:cs="Arial"/>
          <w:i/>
          <w:iCs/>
        </w:rPr>
        <w:t xml:space="preserve">Obrázek č. 1: </w:t>
      </w:r>
      <w:r>
        <w:rPr>
          <w:rFonts w:ascii="Arial" w:eastAsia="Arial" w:hAnsi="Arial" w:cs="Arial"/>
          <w:i/>
          <w:iCs/>
        </w:rPr>
        <w:t>Elektrooskaři od společnosti Elektrowin</w:t>
      </w:r>
      <w:r w:rsidR="001F7CC8">
        <w:rPr>
          <w:rFonts w:ascii="Arial" w:eastAsia="Arial" w:hAnsi="Arial" w:cs="Arial"/>
          <w:i/>
          <w:iCs/>
        </w:rPr>
        <w:t xml:space="preserve">, </w:t>
      </w:r>
      <w:r>
        <w:rPr>
          <w:rFonts w:ascii="Arial" w:eastAsia="Arial" w:hAnsi="Arial" w:cs="Arial"/>
          <w:i/>
          <w:iCs/>
        </w:rPr>
        <w:t xml:space="preserve">které mají letos </w:t>
      </w:r>
      <w:r w:rsidR="006A3AFB">
        <w:rPr>
          <w:rFonts w:ascii="Arial" w:eastAsia="Arial" w:hAnsi="Arial" w:cs="Arial"/>
          <w:i/>
          <w:iCs/>
        </w:rPr>
        <w:t xml:space="preserve">dokonce </w:t>
      </w:r>
      <w:r>
        <w:rPr>
          <w:rFonts w:ascii="Arial" w:eastAsia="Arial" w:hAnsi="Arial" w:cs="Arial"/>
          <w:i/>
          <w:iCs/>
        </w:rPr>
        <w:t>novou podob</w:t>
      </w:r>
      <w:r w:rsidR="006A1C99">
        <w:rPr>
          <w:rFonts w:ascii="Arial" w:eastAsia="Arial" w:hAnsi="Arial" w:cs="Arial"/>
          <w:i/>
          <w:iCs/>
        </w:rPr>
        <w:t xml:space="preserve">u. </w:t>
      </w:r>
    </w:p>
    <w:p w14:paraId="6ED72CC7" w14:textId="1B01852B" w:rsidR="006714CE" w:rsidRDefault="009015B2" w:rsidP="00817D19">
      <w:pPr>
        <w:pBdr>
          <w:bottom w:val="single" w:sz="4" w:space="31" w:color="auto"/>
        </w:pBdr>
        <w:spacing w:line="27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 wp14:anchorId="3296A521" wp14:editId="101D2167">
            <wp:extent cx="2756863" cy="3550920"/>
            <wp:effectExtent l="0" t="0" r="5715" b="0"/>
            <wp:docPr id="408439656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439656" name="Obrázek 40843965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8073" cy="3565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2BA549" w14:textId="77777777" w:rsidR="00BE6E16" w:rsidRDefault="00BE6E16" w:rsidP="00817D19">
      <w:pPr>
        <w:pBdr>
          <w:bottom w:val="single" w:sz="4" w:space="31" w:color="auto"/>
        </w:pBdr>
        <w:spacing w:line="278" w:lineRule="auto"/>
        <w:rPr>
          <w:rFonts w:ascii="Arial" w:eastAsia="Arial" w:hAnsi="Arial" w:cs="Arial"/>
          <w:i/>
          <w:iCs/>
        </w:rPr>
      </w:pPr>
    </w:p>
    <w:p w14:paraId="5ED9E82D" w14:textId="7CDD5807" w:rsidR="00817D19" w:rsidRDefault="006714CE" w:rsidP="00817D19">
      <w:pPr>
        <w:pBdr>
          <w:bottom w:val="single" w:sz="4" w:space="31" w:color="auto"/>
        </w:pBdr>
        <w:spacing w:line="278" w:lineRule="auto"/>
        <w:rPr>
          <w:rFonts w:ascii="Arial" w:eastAsia="Arial" w:hAnsi="Arial" w:cs="Arial"/>
          <w:i/>
          <w:iCs/>
        </w:rPr>
      </w:pPr>
      <w:r w:rsidRPr="003B08AA">
        <w:rPr>
          <w:rFonts w:ascii="Arial" w:eastAsia="Arial" w:hAnsi="Arial" w:cs="Arial"/>
          <w:i/>
          <w:iCs/>
        </w:rPr>
        <w:t xml:space="preserve">Obrázek č. </w:t>
      </w:r>
      <w:r w:rsidR="00BE6E16">
        <w:rPr>
          <w:rFonts w:ascii="Arial" w:eastAsia="Arial" w:hAnsi="Arial" w:cs="Arial"/>
          <w:i/>
          <w:iCs/>
        </w:rPr>
        <w:t>2</w:t>
      </w:r>
      <w:r w:rsidRPr="003B08AA">
        <w:rPr>
          <w:rFonts w:ascii="Arial" w:eastAsia="Arial" w:hAnsi="Arial" w:cs="Arial"/>
          <w:i/>
          <w:iCs/>
        </w:rPr>
        <w:t xml:space="preserve">: </w:t>
      </w:r>
      <w:r>
        <w:rPr>
          <w:rFonts w:ascii="Arial" w:eastAsia="Arial" w:hAnsi="Arial" w:cs="Arial"/>
          <w:i/>
          <w:iCs/>
        </w:rPr>
        <w:t xml:space="preserve">Udělování certifikátu pro JČK (na fotografiích zleva): </w:t>
      </w:r>
      <w:r w:rsidR="00BE6E16">
        <w:rPr>
          <w:rFonts w:ascii="Arial" w:eastAsia="Arial" w:hAnsi="Arial" w:cs="Arial"/>
          <w:i/>
          <w:iCs/>
        </w:rPr>
        <w:t>Jiří Ježek (Hitr</w:t>
      </w:r>
      <w:r w:rsidR="002F54F1">
        <w:rPr>
          <w:rFonts w:ascii="Arial" w:eastAsia="Arial" w:hAnsi="Arial" w:cs="Arial"/>
          <w:i/>
          <w:iCs/>
        </w:rPr>
        <w:t>á</w:t>
      </w:r>
      <w:r w:rsidR="00BE6E16">
        <w:rPr>
          <w:rFonts w:ascii="Arial" w:eastAsia="Arial" w:hAnsi="Arial" w:cs="Arial"/>
          <w:i/>
          <w:iCs/>
        </w:rPr>
        <w:t>dio Faktor)</w:t>
      </w:r>
      <w:r>
        <w:rPr>
          <w:rFonts w:ascii="Arial" w:eastAsia="Arial" w:hAnsi="Arial" w:cs="Arial"/>
          <w:i/>
          <w:iCs/>
        </w:rPr>
        <w:t>, Hana Pacáková</w:t>
      </w:r>
      <w:r w:rsidR="00BE6E16">
        <w:rPr>
          <w:rFonts w:ascii="Arial" w:eastAsia="Arial" w:hAnsi="Arial" w:cs="Arial"/>
          <w:i/>
          <w:iCs/>
        </w:rPr>
        <w:t xml:space="preserve">, </w:t>
      </w:r>
      <w:r>
        <w:rPr>
          <w:rFonts w:ascii="Arial" w:eastAsia="Arial" w:hAnsi="Arial" w:cs="Arial"/>
          <w:i/>
          <w:iCs/>
        </w:rPr>
        <w:t>KÚ JČK</w:t>
      </w:r>
      <w:r w:rsidR="00BE6E16">
        <w:rPr>
          <w:rFonts w:ascii="Arial" w:eastAsia="Arial" w:hAnsi="Arial" w:cs="Arial"/>
          <w:i/>
          <w:iCs/>
        </w:rPr>
        <w:t xml:space="preserve">, </w:t>
      </w:r>
      <w:r>
        <w:rPr>
          <w:rFonts w:ascii="Arial" w:eastAsia="Arial" w:hAnsi="Arial" w:cs="Arial"/>
          <w:i/>
          <w:iCs/>
        </w:rPr>
        <w:t>Patra Machov</w:t>
      </w:r>
      <w:r w:rsidR="00BE6E16">
        <w:rPr>
          <w:rFonts w:ascii="Arial" w:eastAsia="Arial" w:hAnsi="Arial" w:cs="Arial"/>
          <w:i/>
          <w:iCs/>
        </w:rPr>
        <w:t>á,</w:t>
      </w:r>
      <w:r>
        <w:rPr>
          <w:rFonts w:ascii="Arial" w:eastAsia="Arial" w:hAnsi="Arial" w:cs="Arial"/>
          <w:i/>
          <w:iCs/>
        </w:rPr>
        <w:t> Elektrowin</w:t>
      </w:r>
      <w:r w:rsidR="00BE6E16">
        <w:rPr>
          <w:rFonts w:ascii="Arial" w:eastAsia="Arial" w:hAnsi="Arial" w:cs="Arial"/>
          <w:i/>
          <w:iCs/>
        </w:rPr>
        <w:t xml:space="preserve">, </w:t>
      </w:r>
      <w:r>
        <w:rPr>
          <w:rFonts w:ascii="Arial" w:eastAsia="Arial" w:hAnsi="Arial" w:cs="Arial"/>
          <w:i/>
          <w:iCs/>
        </w:rPr>
        <w:t>Tereza Ulverová</w:t>
      </w:r>
      <w:r w:rsidR="00BE6E16">
        <w:rPr>
          <w:rFonts w:ascii="Arial" w:eastAsia="Arial" w:hAnsi="Arial" w:cs="Arial"/>
          <w:i/>
          <w:iCs/>
        </w:rPr>
        <w:t xml:space="preserve">, </w:t>
      </w:r>
      <w:r>
        <w:rPr>
          <w:rFonts w:ascii="Arial" w:eastAsia="Arial" w:hAnsi="Arial" w:cs="Arial"/>
          <w:i/>
          <w:iCs/>
        </w:rPr>
        <w:t>Elektrowin</w:t>
      </w:r>
      <w:r w:rsidR="00817D19">
        <w:rPr>
          <w:rFonts w:ascii="Arial" w:eastAsia="Arial" w:hAnsi="Arial" w:cs="Arial"/>
          <w:i/>
          <w:iCs/>
        </w:rPr>
        <w:t>.</w:t>
      </w:r>
    </w:p>
    <w:p w14:paraId="0A6D6614" w14:textId="77214956" w:rsidR="007A4A82" w:rsidRPr="00817D19" w:rsidRDefault="00817D19" w:rsidP="00BD60DE">
      <w:pPr>
        <w:spacing w:after="0" w:line="240" w:lineRule="auto"/>
        <w:rPr>
          <w:rFonts w:ascii="Arial" w:eastAsia="Arial" w:hAnsi="Arial" w:cs="Arial"/>
          <w:i/>
          <w:iCs/>
        </w:rPr>
      </w:pPr>
      <w:r>
        <w:rPr>
          <w:rFonts w:ascii="Arial" w:eastAsia="Arial" w:hAnsi="Arial" w:cs="Arial"/>
          <w:i/>
          <w:iCs/>
        </w:rPr>
        <w:br w:type="page"/>
      </w:r>
    </w:p>
    <w:p w14:paraId="45B4B91A" w14:textId="77777777" w:rsidR="00341CC8" w:rsidRDefault="00341CC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950E3FB" w14:textId="77777777" w:rsidR="00050CF9" w:rsidRDefault="00050CF9" w:rsidP="00050CF9">
      <w:pPr>
        <w:pStyle w:val="Normlnweb"/>
        <w:keepNext/>
        <w:spacing w:beforeAutospacing="0" w:after="0" w:afterAutospacing="0" w:line="264" w:lineRule="auto"/>
        <w:jc w:val="both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O společnosti ELEKTROWIN a.s.:</w:t>
      </w:r>
    </w:p>
    <w:p w14:paraId="0F46FCF0" w14:textId="77777777" w:rsidR="00050CF9" w:rsidRDefault="00050CF9" w:rsidP="00050CF9">
      <w:pPr>
        <w:pStyle w:val="Normlnweb"/>
        <w:keepNext/>
        <w:spacing w:beforeAutospacing="0" w:after="0" w:afterAutospacing="0" w:line="264" w:lineRule="auto"/>
        <w:jc w:val="both"/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3162341E" w14:textId="2EBF3AEE" w:rsidR="00050CF9" w:rsidRDefault="00050CF9" w:rsidP="00050CF9">
      <w:pPr>
        <w:pStyle w:val="Normlnweb"/>
        <w:keepNext/>
        <w:spacing w:beforeAutospacing="0" w:after="0" w:afterAutospacing="0" w:line="264" w:lineRule="auto"/>
        <w:jc w:val="both"/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</w:pPr>
      <w:hyperlink r:id="rId12" w:tgtFrame="_blank" w:history="1">
        <w:r w:rsidRPr="00700FAA">
          <w:rPr>
            <w:rStyle w:val="Hypertextovodkaz"/>
            <w:rFonts w:ascii="Arial" w:eastAsia="Arial" w:hAnsi="Arial" w:cs="Arial"/>
            <w:kern w:val="2"/>
            <w:sz w:val="22"/>
            <w:szCs w:val="22"/>
            <w:lang w:eastAsia="en-US"/>
            <w14:ligatures w14:val="standardContextual"/>
          </w:rPr>
          <w:t>ELEKTROWIN a.s</w:t>
        </w:r>
        <w:r w:rsidRPr="00700FAA">
          <w:rPr>
            <w:rStyle w:val="Hypertextovodkaz"/>
          </w:rPr>
          <w:t>.</w:t>
        </w:r>
      </w:hyperlink>
      <w:r>
        <w:t xml:space="preserve"> </w:t>
      </w:r>
      <w:r w:rsidRPr="00734FD1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 xml:space="preserve">provozuje největší kolektivní systém pro zpětný odběr odpadních elektrozařízení v České republice. Společnost vznikla v roce 2005 jako nezisková organizace založená výrobci velkých a malých domácích spotřebičů. Zaměřuje se na sběr, zpracování a recyklaci elektroodpadu s důrazem na udržitelnost a ochranu životního prostředí. Společnost disponuje rozsáhlou sítí 12 000 sběrných míst a za dobu své existence zajistila recyklaci více než 46 milionů kusů elektrospotřebičů o celkové hmotnosti přesahující 785 000 tun. </w:t>
      </w:r>
      <w:r w:rsidR="003B08AA" w:rsidRPr="003B08AA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 xml:space="preserve">Jen v roce 2025 vybrala 73 166 tun vysloužilých elektrospotřebičů, což svou hmotností odpovídá šesti Žižkovským věžím. Celková míra sběru tak dosáhla úctyhodných 72,25 %, čímž výrazně překročila 65% hranici stanovenou zákonem o výrobcích s ukončenou životností.  </w:t>
      </w:r>
      <w:r w:rsidRPr="00734FD1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>Elektrowin je aktivním členem mezinárodního sdružení WEEE Forum a realizuje významné osvětové projekty, jako jsou Zaostřeno na elektro, Recyklohraní aneb Ukliďme si svět nebo Recyklujte s hasiči.</w:t>
      </w:r>
    </w:p>
    <w:p w14:paraId="1F762DD4" w14:textId="77777777" w:rsidR="00050CF9" w:rsidRPr="00341CC8" w:rsidRDefault="00050CF9" w:rsidP="00050CF9">
      <w:pPr>
        <w:pStyle w:val="Normlnweb"/>
        <w:keepNext/>
        <w:spacing w:beforeAutospacing="0" w:after="0" w:afterAutospacing="0" w:line="264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13C8EA12" w14:textId="77777777" w:rsidR="00050CF9" w:rsidRPr="00DB4ECF" w:rsidRDefault="00050CF9" w:rsidP="00050CF9">
      <w:pPr>
        <w:pStyle w:val="Normlnweb"/>
        <w:keepNext/>
        <w:spacing w:beforeAutospacing="0" w:after="0" w:afterAutospacing="0" w:line="264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DB4ECF">
        <w:rPr>
          <w:rFonts w:ascii="Arial" w:eastAsia="Arial" w:hAnsi="Arial" w:cs="Arial"/>
          <w:b/>
          <w:bCs/>
          <w:sz w:val="22"/>
          <w:szCs w:val="22"/>
        </w:rPr>
        <w:t>Pro více informací kontaktujte:</w:t>
      </w:r>
    </w:p>
    <w:p w14:paraId="1DC87607" w14:textId="77777777" w:rsidR="00050CF9" w:rsidRPr="00DB4ECF" w:rsidRDefault="00050CF9" w:rsidP="00050CF9">
      <w:pPr>
        <w:pStyle w:val="Normlnweb"/>
        <w:keepNext/>
        <w:spacing w:beforeAutospacing="0" w:after="0" w:afterAutospacing="0" w:line="264" w:lineRule="auto"/>
        <w:jc w:val="both"/>
        <w:rPr>
          <w:rFonts w:ascii="Arial" w:eastAsia="Arial" w:hAnsi="Arial" w:cs="Arial"/>
          <w:sz w:val="22"/>
          <w:szCs w:val="22"/>
        </w:rPr>
      </w:pPr>
      <w:r w:rsidRPr="00DB4ECF">
        <w:rPr>
          <w:rFonts w:ascii="Arial" w:eastAsia="Arial" w:hAnsi="Arial" w:cs="Arial"/>
          <w:sz w:val="22"/>
          <w:szCs w:val="22"/>
        </w:rPr>
        <w:t>Jana Bělochová</w:t>
      </w:r>
    </w:p>
    <w:p w14:paraId="2E64BAF1" w14:textId="77777777" w:rsidR="00050CF9" w:rsidRPr="00DB4ECF" w:rsidRDefault="00050CF9" w:rsidP="00050CF9">
      <w:pPr>
        <w:pStyle w:val="Normlnweb"/>
        <w:keepNext/>
        <w:spacing w:beforeAutospacing="0" w:after="0" w:afterAutospacing="0" w:line="264" w:lineRule="auto"/>
        <w:jc w:val="both"/>
        <w:rPr>
          <w:rFonts w:ascii="Arial" w:eastAsia="Arial" w:hAnsi="Arial" w:cs="Arial"/>
          <w:sz w:val="22"/>
          <w:szCs w:val="22"/>
        </w:rPr>
      </w:pPr>
      <w:r w:rsidRPr="00DB4ECF">
        <w:rPr>
          <w:rFonts w:ascii="Arial" w:eastAsia="Arial" w:hAnsi="Arial" w:cs="Arial"/>
          <w:sz w:val="22"/>
          <w:szCs w:val="22"/>
        </w:rPr>
        <w:t>Crest Communications a.s.</w:t>
      </w:r>
    </w:p>
    <w:p w14:paraId="69648591" w14:textId="77777777" w:rsidR="00050CF9" w:rsidRPr="00504300" w:rsidRDefault="00050CF9" w:rsidP="00050CF9">
      <w:pPr>
        <w:pStyle w:val="Normlnweb"/>
        <w:keepNext/>
        <w:spacing w:beforeAutospacing="0" w:after="0" w:afterAutospacing="0" w:line="264" w:lineRule="auto"/>
        <w:jc w:val="both"/>
        <w:rPr>
          <w:rFonts w:ascii="Arial" w:eastAsia="Arial" w:hAnsi="Arial" w:cs="Arial"/>
          <w:color w:val="EE0000"/>
          <w:sz w:val="22"/>
          <w:szCs w:val="22"/>
        </w:rPr>
      </w:pPr>
      <w:hyperlink r:id="rId13" w:history="1">
        <w:r w:rsidRPr="00B05E93">
          <w:rPr>
            <w:rStyle w:val="Hypertextovodkaz"/>
            <w:rFonts w:ascii="Arial" w:eastAsia="Arial" w:hAnsi="Arial" w:cs="Arial"/>
            <w:sz w:val="22"/>
            <w:szCs w:val="22"/>
          </w:rPr>
          <w:t>jana.belochova@crestcom.cz</w:t>
        </w:r>
      </w:hyperlink>
    </w:p>
    <w:p w14:paraId="5064F998" w14:textId="75F66746" w:rsidR="00050CF9" w:rsidRPr="00504300" w:rsidRDefault="00050CF9" w:rsidP="00050CF9">
      <w:pPr>
        <w:pStyle w:val="Normlnweb"/>
        <w:keepNext/>
        <w:spacing w:beforeAutospacing="0" w:after="0" w:afterAutospacing="0" w:line="264" w:lineRule="auto"/>
        <w:jc w:val="both"/>
        <w:rPr>
          <w:rFonts w:ascii="Arial" w:eastAsia="Arial" w:hAnsi="Arial" w:cs="Arial"/>
          <w:color w:val="EE0000"/>
          <w:sz w:val="22"/>
          <w:szCs w:val="22"/>
          <w:u w:val="single"/>
        </w:rPr>
      </w:pPr>
      <w:r w:rsidRPr="00DB4ECF">
        <w:rPr>
          <w:rFonts w:ascii="Arial" w:eastAsia="Arial" w:hAnsi="Arial" w:cs="Arial"/>
          <w:sz w:val="22"/>
          <w:szCs w:val="22"/>
        </w:rPr>
        <w:t>+420 721 469</w:t>
      </w:r>
      <w:r>
        <w:rPr>
          <w:rFonts w:ascii="Arial" w:eastAsia="Arial" w:hAnsi="Arial" w:cs="Arial"/>
          <w:sz w:val="22"/>
          <w:szCs w:val="22"/>
        </w:rPr>
        <w:t> </w:t>
      </w:r>
      <w:r w:rsidRPr="00DB4ECF">
        <w:rPr>
          <w:rFonts w:ascii="Arial" w:eastAsia="Arial" w:hAnsi="Arial" w:cs="Arial"/>
          <w:sz w:val="22"/>
          <w:szCs w:val="22"/>
        </w:rPr>
        <w:t>024</w:t>
      </w:r>
    </w:p>
    <w:p w14:paraId="55F9B380" w14:textId="77777777" w:rsidR="00A97948" w:rsidRDefault="00A97948" w:rsidP="5826A909">
      <w:pPr>
        <w:spacing w:beforeAutospacing="1" w:afterAutospacing="1" w:line="264" w:lineRule="auto"/>
        <w:jc w:val="both"/>
        <w:rPr>
          <w:rFonts w:ascii="Arial" w:eastAsia="Arial" w:hAnsi="Arial" w:cs="Arial"/>
          <w:b/>
          <w:bCs/>
          <w:sz w:val="20"/>
          <w:szCs w:val="20"/>
          <w:u w:val="single"/>
        </w:rPr>
      </w:pPr>
    </w:p>
    <w:sectPr w:rsidR="00A97948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7639F"/>
    <w:multiLevelType w:val="hybridMultilevel"/>
    <w:tmpl w:val="62A2518E"/>
    <w:lvl w:ilvl="0" w:tplc="8A30BF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F5297"/>
    <w:multiLevelType w:val="hybridMultilevel"/>
    <w:tmpl w:val="40904314"/>
    <w:lvl w:ilvl="0" w:tplc="9C7CF19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BB4BC5"/>
    <w:multiLevelType w:val="hybridMultilevel"/>
    <w:tmpl w:val="74D6CD8E"/>
    <w:lvl w:ilvl="0" w:tplc="96C20E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D95667"/>
    <w:multiLevelType w:val="hybridMultilevel"/>
    <w:tmpl w:val="0AEE8696"/>
    <w:lvl w:ilvl="0" w:tplc="D9F2D6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8A6289"/>
    <w:multiLevelType w:val="hybridMultilevel"/>
    <w:tmpl w:val="27A41976"/>
    <w:lvl w:ilvl="0" w:tplc="FC0623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7442629">
    <w:abstractNumId w:val="3"/>
  </w:num>
  <w:num w:numId="2" w16cid:durableId="1384675692">
    <w:abstractNumId w:val="4"/>
  </w:num>
  <w:num w:numId="3" w16cid:durableId="272057370">
    <w:abstractNumId w:val="2"/>
  </w:num>
  <w:num w:numId="4" w16cid:durableId="1535653302">
    <w:abstractNumId w:val="0"/>
  </w:num>
  <w:num w:numId="5" w16cid:durableId="1126041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948"/>
    <w:rsid w:val="000004EA"/>
    <w:rsid w:val="00015A37"/>
    <w:rsid w:val="00016754"/>
    <w:rsid w:val="000167D1"/>
    <w:rsid w:val="000174E0"/>
    <w:rsid w:val="00021AB2"/>
    <w:rsid w:val="00022B79"/>
    <w:rsid w:val="00022EC6"/>
    <w:rsid w:val="00027200"/>
    <w:rsid w:val="00031388"/>
    <w:rsid w:val="00047653"/>
    <w:rsid w:val="00050CF9"/>
    <w:rsid w:val="000541A4"/>
    <w:rsid w:val="00056769"/>
    <w:rsid w:val="00062DB9"/>
    <w:rsid w:val="0007524B"/>
    <w:rsid w:val="00077081"/>
    <w:rsid w:val="0008594C"/>
    <w:rsid w:val="000874FD"/>
    <w:rsid w:val="00093106"/>
    <w:rsid w:val="00096436"/>
    <w:rsid w:val="000A163F"/>
    <w:rsid w:val="000A1EBD"/>
    <w:rsid w:val="000A2BCA"/>
    <w:rsid w:val="000A2F19"/>
    <w:rsid w:val="000A7BCE"/>
    <w:rsid w:val="000B09B2"/>
    <w:rsid w:val="000B575B"/>
    <w:rsid w:val="000C349F"/>
    <w:rsid w:val="000C7564"/>
    <w:rsid w:val="000D7F0E"/>
    <w:rsid w:val="000E2338"/>
    <w:rsid w:val="000F1255"/>
    <w:rsid w:val="000F6426"/>
    <w:rsid w:val="000F768F"/>
    <w:rsid w:val="00101B78"/>
    <w:rsid w:val="00105645"/>
    <w:rsid w:val="00105CE0"/>
    <w:rsid w:val="00106194"/>
    <w:rsid w:val="00107E6B"/>
    <w:rsid w:val="00111260"/>
    <w:rsid w:val="00111DB5"/>
    <w:rsid w:val="0011285F"/>
    <w:rsid w:val="00115688"/>
    <w:rsid w:val="00132E82"/>
    <w:rsid w:val="00136055"/>
    <w:rsid w:val="0016133E"/>
    <w:rsid w:val="001732AA"/>
    <w:rsid w:val="00176825"/>
    <w:rsid w:val="00187F33"/>
    <w:rsid w:val="00193E4C"/>
    <w:rsid w:val="001942B4"/>
    <w:rsid w:val="001A66E6"/>
    <w:rsid w:val="001A77ED"/>
    <w:rsid w:val="001B1C6D"/>
    <w:rsid w:val="001C14AD"/>
    <w:rsid w:val="001C233E"/>
    <w:rsid w:val="001D5371"/>
    <w:rsid w:val="001D5FA7"/>
    <w:rsid w:val="001E0AE9"/>
    <w:rsid w:val="001E5FF3"/>
    <w:rsid w:val="001E7512"/>
    <w:rsid w:val="001F4D53"/>
    <w:rsid w:val="001F509D"/>
    <w:rsid w:val="001F6806"/>
    <w:rsid w:val="001F7CC8"/>
    <w:rsid w:val="0020248B"/>
    <w:rsid w:val="002069A7"/>
    <w:rsid w:val="00211D89"/>
    <w:rsid w:val="00221F98"/>
    <w:rsid w:val="00226CEA"/>
    <w:rsid w:val="0023053B"/>
    <w:rsid w:val="00230904"/>
    <w:rsid w:val="002315D3"/>
    <w:rsid w:val="00231ED8"/>
    <w:rsid w:val="00235985"/>
    <w:rsid w:val="00243BDA"/>
    <w:rsid w:val="002472B3"/>
    <w:rsid w:val="00247437"/>
    <w:rsid w:val="00255EB9"/>
    <w:rsid w:val="00261BDA"/>
    <w:rsid w:val="002625F8"/>
    <w:rsid w:val="00264C02"/>
    <w:rsid w:val="00265120"/>
    <w:rsid w:val="00265D47"/>
    <w:rsid w:val="002704A3"/>
    <w:rsid w:val="0027230A"/>
    <w:rsid w:val="00283F7B"/>
    <w:rsid w:val="0029178B"/>
    <w:rsid w:val="00295265"/>
    <w:rsid w:val="002A222B"/>
    <w:rsid w:val="002A27D1"/>
    <w:rsid w:val="002A3682"/>
    <w:rsid w:val="002A596B"/>
    <w:rsid w:val="002A74D9"/>
    <w:rsid w:val="002B4D8A"/>
    <w:rsid w:val="002C486E"/>
    <w:rsid w:val="002E29FE"/>
    <w:rsid w:val="002E7FA2"/>
    <w:rsid w:val="002F240A"/>
    <w:rsid w:val="002F3094"/>
    <w:rsid w:val="002F54F1"/>
    <w:rsid w:val="00300C54"/>
    <w:rsid w:val="003120E0"/>
    <w:rsid w:val="00314A2F"/>
    <w:rsid w:val="0031506F"/>
    <w:rsid w:val="00327C86"/>
    <w:rsid w:val="0033672B"/>
    <w:rsid w:val="00337875"/>
    <w:rsid w:val="0034037B"/>
    <w:rsid w:val="00341CC8"/>
    <w:rsid w:val="00346C7B"/>
    <w:rsid w:val="00367194"/>
    <w:rsid w:val="0037492F"/>
    <w:rsid w:val="00377847"/>
    <w:rsid w:val="0039192D"/>
    <w:rsid w:val="003A5A5C"/>
    <w:rsid w:val="003B08AA"/>
    <w:rsid w:val="003C0752"/>
    <w:rsid w:val="003C483E"/>
    <w:rsid w:val="003C56CC"/>
    <w:rsid w:val="003C62A0"/>
    <w:rsid w:val="003C7A75"/>
    <w:rsid w:val="003D3C20"/>
    <w:rsid w:val="003E0E11"/>
    <w:rsid w:val="003E101F"/>
    <w:rsid w:val="003E121A"/>
    <w:rsid w:val="003E1C7C"/>
    <w:rsid w:val="003E4C0A"/>
    <w:rsid w:val="003E595F"/>
    <w:rsid w:val="003E6269"/>
    <w:rsid w:val="00401039"/>
    <w:rsid w:val="00411A63"/>
    <w:rsid w:val="00413210"/>
    <w:rsid w:val="004138BA"/>
    <w:rsid w:val="00417034"/>
    <w:rsid w:val="00420454"/>
    <w:rsid w:val="00422255"/>
    <w:rsid w:val="00435B7A"/>
    <w:rsid w:val="00436AA1"/>
    <w:rsid w:val="00437B93"/>
    <w:rsid w:val="0044043C"/>
    <w:rsid w:val="004427D5"/>
    <w:rsid w:val="00467489"/>
    <w:rsid w:val="00480407"/>
    <w:rsid w:val="004A4F34"/>
    <w:rsid w:val="004B0561"/>
    <w:rsid w:val="004B5236"/>
    <w:rsid w:val="004C082D"/>
    <w:rsid w:val="004C0B44"/>
    <w:rsid w:val="004C21A3"/>
    <w:rsid w:val="004D4B32"/>
    <w:rsid w:val="004E063B"/>
    <w:rsid w:val="004E2E04"/>
    <w:rsid w:val="004E59A7"/>
    <w:rsid w:val="004F0839"/>
    <w:rsid w:val="004F4877"/>
    <w:rsid w:val="004F5F28"/>
    <w:rsid w:val="004F673C"/>
    <w:rsid w:val="004F7219"/>
    <w:rsid w:val="005117F3"/>
    <w:rsid w:val="005460BF"/>
    <w:rsid w:val="00553097"/>
    <w:rsid w:val="005565EC"/>
    <w:rsid w:val="00561B5C"/>
    <w:rsid w:val="00564CAA"/>
    <w:rsid w:val="005672CA"/>
    <w:rsid w:val="005723B1"/>
    <w:rsid w:val="0057788B"/>
    <w:rsid w:val="00585915"/>
    <w:rsid w:val="005901A3"/>
    <w:rsid w:val="00590A7F"/>
    <w:rsid w:val="005934C7"/>
    <w:rsid w:val="00594D50"/>
    <w:rsid w:val="00594DD0"/>
    <w:rsid w:val="00595EAA"/>
    <w:rsid w:val="005A68B9"/>
    <w:rsid w:val="005B0B9C"/>
    <w:rsid w:val="005B2F61"/>
    <w:rsid w:val="005B770A"/>
    <w:rsid w:val="005C168C"/>
    <w:rsid w:val="005C2D42"/>
    <w:rsid w:val="005C3B7F"/>
    <w:rsid w:val="005C6B42"/>
    <w:rsid w:val="005C7F2F"/>
    <w:rsid w:val="005D5B0C"/>
    <w:rsid w:val="005E005F"/>
    <w:rsid w:val="005E420B"/>
    <w:rsid w:val="005E48EC"/>
    <w:rsid w:val="005F1CD0"/>
    <w:rsid w:val="005F534E"/>
    <w:rsid w:val="00606FD7"/>
    <w:rsid w:val="0061311D"/>
    <w:rsid w:val="00614218"/>
    <w:rsid w:val="006143EC"/>
    <w:rsid w:val="00622297"/>
    <w:rsid w:val="00632694"/>
    <w:rsid w:val="00634C64"/>
    <w:rsid w:val="00665425"/>
    <w:rsid w:val="006714CE"/>
    <w:rsid w:val="00674FDC"/>
    <w:rsid w:val="00681CC8"/>
    <w:rsid w:val="00682B91"/>
    <w:rsid w:val="00682E95"/>
    <w:rsid w:val="00694AB1"/>
    <w:rsid w:val="006A1C99"/>
    <w:rsid w:val="006A3AFB"/>
    <w:rsid w:val="006A7C9E"/>
    <w:rsid w:val="006D3F8C"/>
    <w:rsid w:val="006E0428"/>
    <w:rsid w:val="006E0620"/>
    <w:rsid w:val="006E26E6"/>
    <w:rsid w:val="006E42D8"/>
    <w:rsid w:val="006E66B9"/>
    <w:rsid w:val="006E7CFF"/>
    <w:rsid w:val="00701F5D"/>
    <w:rsid w:val="00707785"/>
    <w:rsid w:val="00712D56"/>
    <w:rsid w:val="007141C4"/>
    <w:rsid w:val="00717E0E"/>
    <w:rsid w:val="00720B40"/>
    <w:rsid w:val="00720C1B"/>
    <w:rsid w:val="00722F87"/>
    <w:rsid w:val="00747B19"/>
    <w:rsid w:val="00747F49"/>
    <w:rsid w:val="00753F4F"/>
    <w:rsid w:val="00756A2A"/>
    <w:rsid w:val="00763228"/>
    <w:rsid w:val="007637F3"/>
    <w:rsid w:val="00763D60"/>
    <w:rsid w:val="00766202"/>
    <w:rsid w:val="007723AE"/>
    <w:rsid w:val="007773F6"/>
    <w:rsid w:val="00782259"/>
    <w:rsid w:val="00782967"/>
    <w:rsid w:val="00782BCF"/>
    <w:rsid w:val="00790973"/>
    <w:rsid w:val="00792639"/>
    <w:rsid w:val="007A3FFA"/>
    <w:rsid w:val="007A4A82"/>
    <w:rsid w:val="007A5C69"/>
    <w:rsid w:val="007A7181"/>
    <w:rsid w:val="007B33C3"/>
    <w:rsid w:val="007C0A00"/>
    <w:rsid w:val="007D00BB"/>
    <w:rsid w:val="007D6C83"/>
    <w:rsid w:val="007F1A34"/>
    <w:rsid w:val="007F2F51"/>
    <w:rsid w:val="007F71AE"/>
    <w:rsid w:val="00801992"/>
    <w:rsid w:val="0080375C"/>
    <w:rsid w:val="0081147C"/>
    <w:rsid w:val="00817126"/>
    <w:rsid w:val="00817D19"/>
    <w:rsid w:val="00830C41"/>
    <w:rsid w:val="00831F2E"/>
    <w:rsid w:val="00833093"/>
    <w:rsid w:val="00843951"/>
    <w:rsid w:val="00863B98"/>
    <w:rsid w:val="0087096F"/>
    <w:rsid w:val="00872FAE"/>
    <w:rsid w:val="00880437"/>
    <w:rsid w:val="008942D9"/>
    <w:rsid w:val="00896140"/>
    <w:rsid w:val="008A01A6"/>
    <w:rsid w:val="008A7706"/>
    <w:rsid w:val="008B720E"/>
    <w:rsid w:val="008C3854"/>
    <w:rsid w:val="008F4B74"/>
    <w:rsid w:val="009015B2"/>
    <w:rsid w:val="009026DB"/>
    <w:rsid w:val="009027DC"/>
    <w:rsid w:val="0091185E"/>
    <w:rsid w:val="0091243E"/>
    <w:rsid w:val="00926D7F"/>
    <w:rsid w:val="00931F24"/>
    <w:rsid w:val="009514EF"/>
    <w:rsid w:val="009559FA"/>
    <w:rsid w:val="009669BA"/>
    <w:rsid w:val="00974FDF"/>
    <w:rsid w:val="00976DFA"/>
    <w:rsid w:val="00980306"/>
    <w:rsid w:val="00986D2A"/>
    <w:rsid w:val="009918CF"/>
    <w:rsid w:val="009A1C84"/>
    <w:rsid w:val="009A4F0F"/>
    <w:rsid w:val="009B0B12"/>
    <w:rsid w:val="009B41E8"/>
    <w:rsid w:val="009D26C4"/>
    <w:rsid w:val="009D7223"/>
    <w:rsid w:val="009E26C7"/>
    <w:rsid w:val="009E39B1"/>
    <w:rsid w:val="009F4F3E"/>
    <w:rsid w:val="00A03251"/>
    <w:rsid w:val="00A16BEB"/>
    <w:rsid w:val="00A22DD4"/>
    <w:rsid w:val="00A2703C"/>
    <w:rsid w:val="00A273D9"/>
    <w:rsid w:val="00A34C5A"/>
    <w:rsid w:val="00A35DD3"/>
    <w:rsid w:val="00A44DD6"/>
    <w:rsid w:val="00A4773D"/>
    <w:rsid w:val="00A51216"/>
    <w:rsid w:val="00A60CCD"/>
    <w:rsid w:val="00A72AB6"/>
    <w:rsid w:val="00A962B6"/>
    <w:rsid w:val="00A97948"/>
    <w:rsid w:val="00AB01F8"/>
    <w:rsid w:val="00AB08C7"/>
    <w:rsid w:val="00AC2C01"/>
    <w:rsid w:val="00AC38C0"/>
    <w:rsid w:val="00AD3533"/>
    <w:rsid w:val="00AD4E8E"/>
    <w:rsid w:val="00AD7001"/>
    <w:rsid w:val="00AD7346"/>
    <w:rsid w:val="00AE0201"/>
    <w:rsid w:val="00AE0C75"/>
    <w:rsid w:val="00AE6916"/>
    <w:rsid w:val="00AF2847"/>
    <w:rsid w:val="00AF4CF7"/>
    <w:rsid w:val="00B07465"/>
    <w:rsid w:val="00B16194"/>
    <w:rsid w:val="00B2162D"/>
    <w:rsid w:val="00B22FC8"/>
    <w:rsid w:val="00B3D6D4"/>
    <w:rsid w:val="00B45001"/>
    <w:rsid w:val="00B5144C"/>
    <w:rsid w:val="00B54D47"/>
    <w:rsid w:val="00B56CEB"/>
    <w:rsid w:val="00B623FC"/>
    <w:rsid w:val="00B67624"/>
    <w:rsid w:val="00B71DB0"/>
    <w:rsid w:val="00B7597D"/>
    <w:rsid w:val="00B7664E"/>
    <w:rsid w:val="00B806B6"/>
    <w:rsid w:val="00B86CA1"/>
    <w:rsid w:val="00B94D7B"/>
    <w:rsid w:val="00BA29A2"/>
    <w:rsid w:val="00BC5125"/>
    <w:rsid w:val="00BC60D4"/>
    <w:rsid w:val="00BD1251"/>
    <w:rsid w:val="00BD15A7"/>
    <w:rsid w:val="00BD226A"/>
    <w:rsid w:val="00BD60DE"/>
    <w:rsid w:val="00BE019A"/>
    <w:rsid w:val="00BE32E7"/>
    <w:rsid w:val="00BE6E16"/>
    <w:rsid w:val="00BF0518"/>
    <w:rsid w:val="00BF22EC"/>
    <w:rsid w:val="00BF3F05"/>
    <w:rsid w:val="00C01A68"/>
    <w:rsid w:val="00C02FBE"/>
    <w:rsid w:val="00C06CE5"/>
    <w:rsid w:val="00C25E4D"/>
    <w:rsid w:val="00C31E45"/>
    <w:rsid w:val="00C322D1"/>
    <w:rsid w:val="00C407DE"/>
    <w:rsid w:val="00C443E4"/>
    <w:rsid w:val="00C50229"/>
    <w:rsid w:val="00C5262B"/>
    <w:rsid w:val="00C54D5A"/>
    <w:rsid w:val="00C54FE4"/>
    <w:rsid w:val="00C63098"/>
    <w:rsid w:val="00C661E3"/>
    <w:rsid w:val="00C76DB7"/>
    <w:rsid w:val="00C77963"/>
    <w:rsid w:val="00C908A0"/>
    <w:rsid w:val="00CB29B4"/>
    <w:rsid w:val="00CB3C4E"/>
    <w:rsid w:val="00CB7D3C"/>
    <w:rsid w:val="00CC00F3"/>
    <w:rsid w:val="00CC6A0D"/>
    <w:rsid w:val="00CD6B76"/>
    <w:rsid w:val="00CE3ABB"/>
    <w:rsid w:val="00CE4CB1"/>
    <w:rsid w:val="00CE60D4"/>
    <w:rsid w:val="00CE75EA"/>
    <w:rsid w:val="00D135A5"/>
    <w:rsid w:val="00D2043C"/>
    <w:rsid w:val="00D21EAB"/>
    <w:rsid w:val="00D25158"/>
    <w:rsid w:val="00D37A63"/>
    <w:rsid w:val="00D44036"/>
    <w:rsid w:val="00D524D5"/>
    <w:rsid w:val="00D5349F"/>
    <w:rsid w:val="00D62F9C"/>
    <w:rsid w:val="00D63B98"/>
    <w:rsid w:val="00D65F86"/>
    <w:rsid w:val="00D70A70"/>
    <w:rsid w:val="00D71EAF"/>
    <w:rsid w:val="00D72923"/>
    <w:rsid w:val="00D73A5A"/>
    <w:rsid w:val="00D74EA6"/>
    <w:rsid w:val="00D74FCA"/>
    <w:rsid w:val="00D77409"/>
    <w:rsid w:val="00D80CF8"/>
    <w:rsid w:val="00D817AA"/>
    <w:rsid w:val="00D850B2"/>
    <w:rsid w:val="00D858D6"/>
    <w:rsid w:val="00D92AC0"/>
    <w:rsid w:val="00D95A9B"/>
    <w:rsid w:val="00DA07DA"/>
    <w:rsid w:val="00DA3FB7"/>
    <w:rsid w:val="00DA7005"/>
    <w:rsid w:val="00DB6B7C"/>
    <w:rsid w:val="00DC3A6F"/>
    <w:rsid w:val="00DC5D14"/>
    <w:rsid w:val="00DC6382"/>
    <w:rsid w:val="00DE1A8D"/>
    <w:rsid w:val="00DE29B0"/>
    <w:rsid w:val="00DE2B4B"/>
    <w:rsid w:val="00DE6FAD"/>
    <w:rsid w:val="00E03E7C"/>
    <w:rsid w:val="00E1303C"/>
    <w:rsid w:val="00E139E7"/>
    <w:rsid w:val="00E16D52"/>
    <w:rsid w:val="00E21526"/>
    <w:rsid w:val="00E25A21"/>
    <w:rsid w:val="00E33E82"/>
    <w:rsid w:val="00E47348"/>
    <w:rsid w:val="00E47AC2"/>
    <w:rsid w:val="00E60866"/>
    <w:rsid w:val="00E60CF7"/>
    <w:rsid w:val="00E61A28"/>
    <w:rsid w:val="00E6456C"/>
    <w:rsid w:val="00E829A4"/>
    <w:rsid w:val="00E8391F"/>
    <w:rsid w:val="00E847B8"/>
    <w:rsid w:val="00E854C5"/>
    <w:rsid w:val="00E855C5"/>
    <w:rsid w:val="00EA6183"/>
    <w:rsid w:val="00EB0D5D"/>
    <w:rsid w:val="00EB3479"/>
    <w:rsid w:val="00EC74FA"/>
    <w:rsid w:val="00ED0A86"/>
    <w:rsid w:val="00ED4136"/>
    <w:rsid w:val="00ED5939"/>
    <w:rsid w:val="00EE0848"/>
    <w:rsid w:val="00EE7ED8"/>
    <w:rsid w:val="00F07AF1"/>
    <w:rsid w:val="00F112CE"/>
    <w:rsid w:val="00F14320"/>
    <w:rsid w:val="00F155F4"/>
    <w:rsid w:val="00F16F8A"/>
    <w:rsid w:val="00F21214"/>
    <w:rsid w:val="00F3081C"/>
    <w:rsid w:val="00F333DB"/>
    <w:rsid w:val="00F3592C"/>
    <w:rsid w:val="00F55E70"/>
    <w:rsid w:val="00F643CB"/>
    <w:rsid w:val="00F70379"/>
    <w:rsid w:val="00F72FBB"/>
    <w:rsid w:val="00F803C2"/>
    <w:rsid w:val="00F83670"/>
    <w:rsid w:val="00F91CBD"/>
    <w:rsid w:val="00F96154"/>
    <w:rsid w:val="00FA5054"/>
    <w:rsid w:val="00FA5067"/>
    <w:rsid w:val="00FC48D8"/>
    <w:rsid w:val="00FD34F1"/>
    <w:rsid w:val="00FE1278"/>
    <w:rsid w:val="00FE3052"/>
    <w:rsid w:val="00FF6470"/>
    <w:rsid w:val="00FF6A96"/>
    <w:rsid w:val="00FF78DF"/>
    <w:rsid w:val="01399829"/>
    <w:rsid w:val="026DDE97"/>
    <w:rsid w:val="03A59C38"/>
    <w:rsid w:val="04949487"/>
    <w:rsid w:val="04E35F42"/>
    <w:rsid w:val="0674BCF5"/>
    <w:rsid w:val="07C3EF63"/>
    <w:rsid w:val="07D5C91F"/>
    <w:rsid w:val="0801064C"/>
    <w:rsid w:val="08C01EE5"/>
    <w:rsid w:val="090EFCAE"/>
    <w:rsid w:val="094EDC4B"/>
    <w:rsid w:val="0A1185A6"/>
    <w:rsid w:val="0EA0F22C"/>
    <w:rsid w:val="0EC61990"/>
    <w:rsid w:val="0F981560"/>
    <w:rsid w:val="0FA98AE4"/>
    <w:rsid w:val="1152614B"/>
    <w:rsid w:val="1155EF8C"/>
    <w:rsid w:val="11634DA1"/>
    <w:rsid w:val="12A0B04F"/>
    <w:rsid w:val="12D024FC"/>
    <w:rsid w:val="156D192C"/>
    <w:rsid w:val="161FCF06"/>
    <w:rsid w:val="16FB0018"/>
    <w:rsid w:val="1871C3AD"/>
    <w:rsid w:val="1A148E93"/>
    <w:rsid w:val="1A4C95E5"/>
    <w:rsid w:val="1AF77EE5"/>
    <w:rsid w:val="1B1E779E"/>
    <w:rsid w:val="1C1D7316"/>
    <w:rsid w:val="1C7426A1"/>
    <w:rsid w:val="1CC5BB08"/>
    <w:rsid w:val="1CEC86D0"/>
    <w:rsid w:val="1D464C3D"/>
    <w:rsid w:val="1E1A3E78"/>
    <w:rsid w:val="1E32D2AD"/>
    <w:rsid w:val="1E9B348B"/>
    <w:rsid w:val="1F3E1F34"/>
    <w:rsid w:val="20317ADD"/>
    <w:rsid w:val="22F26C25"/>
    <w:rsid w:val="2320454C"/>
    <w:rsid w:val="23616789"/>
    <w:rsid w:val="23F6411F"/>
    <w:rsid w:val="2433C654"/>
    <w:rsid w:val="2657776E"/>
    <w:rsid w:val="28FAFD4B"/>
    <w:rsid w:val="2908EDC6"/>
    <w:rsid w:val="297745BD"/>
    <w:rsid w:val="2A349A04"/>
    <w:rsid w:val="2A909586"/>
    <w:rsid w:val="2BAEFC39"/>
    <w:rsid w:val="2C30603C"/>
    <w:rsid w:val="2D1AF936"/>
    <w:rsid w:val="2D24D329"/>
    <w:rsid w:val="2E383D4B"/>
    <w:rsid w:val="2EA091D4"/>
    <w:rsid w:val="2F5D0F4F"/>
    <w:rsid w:val="304ECE1B"/>
    <w:rsid w:val="305EC332"/>
    <w:rsid w:val="307FBEE6"/>
    <w:rsid w:val="30BD3348"/>
    <w:rsid w:val="3135514E"/>
    <w:rsid w:val="31437B82"/>
    <w:rsid w:val="31A312CD"/>
    <w:rsid w:val="32A5F4CC"/>
    <w:rsid w:val="32E4DF89"/>
    <w:rsid w:val="3358E909"/>
    <w:rsid w:val="36F5F4A7"/>
    <w:rsid w:val="382E5E94"/>
    <w:rsid w:val="38400BF3"/>
    <w:rsid w:val="384F7A0F"/>
    <w:rsid w:val="38A641B9"/>
    <w:rsid w:val="39413AAE"/>
    <w:rsid w:val="39D0C238"/>
    <w:rsid w:val="3AB733E5"/>
    <w:rsid w:val="3ABF13EE"/>
    <w:rsid w:val="3C0726B0"/>
    <w:rsid w:val="3C551641"/>
    <w:rsid w:val="3C5B97D9"/>
    <w:rsid w:val="3CE0B366"/>
    <w:rsid w:val="3CF0D047"/>
    <w:rsid w:val="3CF1C25C"/>
    <w:rsid w:val="3E52F3EA"/>
    <w:rsid w:val="402997F3"/>
    <w:rsid w:val="41B7BFF2"/>
    <w:rsid w:val="41DEF427"/>
    <w:rsid w:val="43C60773"/>
    <w:rsid w:val="43E51A98"/>
    <w:rsid w:val="45F395C9"/>
    <w:rsid w:val="46E8CF6F"/>
    <w:rsid w:val="46F67C43"/>
    <w:rsid w:val="47289988"/>
    <w:rsid w:val="48CF3370"/>
    <w:rsid w:val="490C0CE9"/>
    <w:rsid w:val="49DCAF8B"/>
    <w:rsid w:val="4A3A714F"/>
    <w:rsid w:val="4A8C6EB6"/>
    <w:rsid w:val="4B50E023"/>
    <w:rsid w:val="4BF97CDB"/>
    <w:rsid w:val="4C491E9D"/>
    <w:rsid w:val="4D37B496"/>
    <w:rsid w:val="4D5A37FD"/>
    <w:rsid w:val="4E9E0E0C"/>
    <w:rsid w:val="501B4B42"/>
    <w:rsid w:val="51051499"/>
    <w:rsid w:val="51B20EDE"/>
    <w:rsid w:val="526A1F88"/>
    <w:rsid w:val="529F8793"/>
    <w:rsid w:val="5467D8BA"/>
    <w:rsid w:val="5572C5C9"/>
    <w:rsid w:val="561D0B93"/>
    <w:rsid w:val="5679D982"/>
    <w:rsid w:val="5731B28E"/>
    <w:rsid w:val="5737E4CF"/>
    <w:rsid w:val="579FFBCA"/>
    <w:rsid w:val="57BD8503"/>
    <w:rsid w:val="5826A909"/>
    <w:rsid w:val="583DB9F8"/>
    <w:rsid w:val="590D6B00"/>
    <w:rsid w:val="59921A78"/>
    <w:rsid w:val="59B048A1"/>
    <w:rsid w:val="5A4482A9"/>
    <w:rsid w:val="5AC3658C"/>
    <w:rsid w:val="5AE41BC9"/>
    <w:rsid w:val="5C0A5F85"/>
    <w:rsid w:val="5C1BDCAE"/>
    <w:rsid w:val="5CD26901"/>
    <w:rsid w:val="5DD677EE"/>
    <w:rsid w:val="5E972294"/>
    <w:rsid w:val="61BD9188"/>
    <w:rsid w:val="61EBB4C0"/>
    <w:rsid w:val="622DB076"/>
    <w:rsid w:val="637203F5"/>
    <w:rsid w:val="647B63EC"/>
    <w:rsid w:val="64A533BE"/>
    <w:rsid w:val="658C80C6"/>
    <w:rsid w:val="65D37CF0"/>
    <w:rsid w:val="660F245C"/>
    <w:rsid w:val="662D915E"/>
    <w:rsid w:val="67B29D60"/>
    <w:rsid w:val="6803E000"/>
    <w:rsid w:val="68602EC0"/>
    <w:rsid w:val="6B2C0BBB"/>
    <w:rsid w:val="6CCBCB57"/>
    <w:rsid w:val="6D057ED8"/>
    <w:rsid w:val="6E04C758"/>
    <w:rsid w:val="6E5CA3F5"/>
    <w:rsid w:val="6F406730"/>
    <w:rsid w:val="7070BCF7"/>
    <w:rsid w:val="70D4CCF9"/>
    <w:rsid w:val="74086C7F"/>
    <w:rsid w:val="7529E12C"/>
    <w:rsid w:val="75D3D66A"/>
    <w:rsid w:val="7678E2B8"/>
    <w:rsid w:val="777EB731"/>
    <w:rsid w:val="77F89FB3"/>
    <w:rsid w:val="77FBB9A3"/>
    <w:rsid w:val="78C565C3"/>
    <w:rsid w:val="7987FE27"/>
    <w:rsid w:val="799A4B62"/>
    <w:rsid w:val="79BDA134"/>
    <w:rsid w:val="7A2FC6F5"/>
    <w:rsid w:val="7B06E205"/>
    <w:rsid w:val="7BED54F6"/>
    <w:rsid w:val="7C211E19"/>
    <w:rsid w:val="7CB0D02D"/>
    <w:rsid w:val="7E0F3CAB"/>
    <w:rsid w:val="7E43F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11DDF"/>
  <w15:docId w15:val="{FA88E15E-9C00-4F6D-801B-368972EFA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A325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A5B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DD021E"/>
    <w:rPr>
      <w:b/>
      <w:bCs/>
    </w:rPr>
  </w:style>
  <w:style w:type="character" w:styleId="Zdraznn">
    <w:name w:val="Emphasis"/>
    <w:basedOn w:val="Standardnpsmoodstavce"/>
    <w:uiPriority w:val="20"/>
    <w:qFormat/>
    <w:rsid w:val="000A67E7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3F0078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3F0078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3F0078"/>
    <w:rPr>
      <w:b/>
      <w:bCs/>
      <w:sz w:val="20"/>
      <w:szCs w:val="20"/>
    </w:rPr>
  </w:style>
  <w:style w:type="character" w:styleId="Hypertextovodkaz">
    <w:name w:val="Hyperlink"/>
    <w:rsid w:val="002D4A43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A325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1F05D8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CD5062"/>
    <w:rPr>
      <w:color w:val="954F72" w:themeColor="followed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EA5B1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116C1E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E31CBB"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Normlnweb">
    <w:name w:val="Normal (Web)"/>
    <w:basedOn w:val="Normln"/>
    <w:uiPriority w:val="99"/>
    <w:unhideWhenUsed/>
    <w:qFormat/>
    <w:rsid w:val="00DE1D1D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Textkomente">
    <w:name w:val="annotation text"/>
    <w:basedOn w:val="Normln"/>
    <w:link w:val="TextkomenteChar"/>
    <w:uiPriority w:val="99"/>
    <w:unhideWhenUsed/>
    <w:rsid w:val="003F0078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3F0078"/>
    <w:rPr>
      <w:b/>
      <w:bCs/>
    </w:rPr>
  </w:style>
  <w:style w:type="paragraph" w:styleId="Revize">
    <w:name w:val="Revision"/>
    <w:uiPriority w:val="99"/>
    <w:semiHidden/>
    <w:qFormat/>
    <w:rsid w:val="00715E33"/>
  </w:style>
  <w:style w:type="paragraph" w:styleId="Odstavecseseznamem">
    <w:name w:val="List Paragraph"/>
    <w:basedOn w:val="Normln"/>
    <w:uiPriority w:val="34"/>
    <w:qFormat/>
    <w:rsid w:val="00957BE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116C1E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ana.belochova@crestcom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lektrowin.cz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image" Target="media/image2.jp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6dfd10-9eb5-4249-938c-87f97f8f4618">
      <Terms xmlns="http://schemas.microsoft.com/office/infopath/2007/PartnerControls"/>
    </lcf76f155ced4ddcb4097134ff3c332f>
    <TaxCatchAll xmlns="6f6b2ab8-9abd-4745-83ea-f28354fb4a8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59DBD5BFD70458D4F32D577691991" ma:contentTypeVersion="18" ma:contentTypeDescription="Create a new document." ma:contentTypeScope="" ma:versionID="8a25206cac62ab2e412bf92eda0ccf75">
  <xsd:schema xmlns:xsd="http://www.w3.org/2001/XMLSchema" xmlns:xs="http://www.w3.org/2001/XMLSchema" xmlns:p="http://schemas.microsoft.com/office/2006/metadata/properties" xmlns:ns2="676dfd10-9eb5-4249-938c-87f97f8f4618" xmlns:ns3="6f6b2ab8-9abd-4745-83ea-f28354fb4a84" targetNamespace="http://schemas.microsoft.com/office/2006/metadata/properties" ma:root="true" ma:fieldsID="c830d68bbb86e22ba85f2d3401786123" ns2:_="" ns3:_="">
    <xsd:import namespace="676dfd10-9eb5-4249-938c-87f97f8f4618"/>
    <xsd:import namespace="6f6b2ab8-9abd-4745-83ea-f28354fb4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dfd10-9eb5-4249-938c-87f97f8f4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b2ab8-9abd-4745-83ea-f28354fb4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d3e503f-19c9-4647-9814-ee093940f8ae}" ma:internalName="TaxCatchAll" ma:showField="CatchAllData" ma:web="6f6b2ab8-9abd-4745-83ea-f28354fb4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06538D-C166-46A4-B926-BD0934937344}">
  <ds:schemaRefs>
    <ds:schemaRef ds:uri="http://schemas.microsoft.com/office/2006/metadata/properties"/>
    <ds:schemaRef ds:uri="http://schemas.microsoft.com/office/infopath/2007/PartnerControls"/>
    <ds:schemaRef ds:uri="676dfd10-9eb5-4249-938c-87f97f8f4618"/>
    <ds:schemaRef ds:uri="6f6b2ab8-9abd-4745-83ea-f28354fb4a84"/>
  </ds:schemaRefs>
</ds:datastoreItem>
</file>

<file path=customXml/itemProps2.xml><?xml version="1.0" encoding="utf-8"?>
<ds:datastoreItem xmlns:ds="http://schemas.openxmlformats.org/officeDocument/2006/customXml" ds:itemID="{030BE323-0B69-4339-B304-D697AF2E31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A14001-7253-4FA4-B950-05840CE894A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426A66-CFE9-4908-B682-7E3FDC9868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6dfd10-9eb5-4249-938c-87f97f8f4618"/>
    <ds:schemaRef ds:uri="6f6b2ab8-9abd-4745-83ea-f28354fb4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542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Zbuzková</dc:creator>
  <dc:description/>
  <cp:lastModifiedBy>Jana Bělochová | CrestCommunications</cp:lastModifiedBy>
  <cp:revision>10</cp:revision>
  <cp:lastPrinted>2024-12-11T09:01:00Z</cp:lastPrinted>
  <dcterms:created xsi:type="dcterms:W3CDTF">2026-04-24T08:27:00Z</dcterms:created>
  <dcterms:modified xsi:type="dcterms:W3CDTF">2026-04-29T08:35:00Z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0x01010022259DBD5BFD70458D4F32D577691991</vt:lpwstr>
  </property>
  <property fmtid="{D5CDD505-2E9C-101B-9397-08002B2CF9AE}" pid="3" name="MediaServiceImageTags">
    <vt:lpwstr/>
  </property>
</Properties>
</file>